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DC9" w:rsidRPr="00B7091D" w:rsidRDefault="00CE4063" w:rsidP="00CE4063">
      <w:pPr>
        <w:jc w:val="right"/>
        <w:rPr>
          <w:rFonts w:ascii="Times New Roman" w:hAnsi="Times New Roman" w:cs="Times New Roman"/>
        </w:rPr>
      </w:pPr>
      <w:r w:rsidRPr="00B7091D">
        <w:rPr>
          <w:rFonts w:ascii="Times New Roman" w:hAnsi="Times New Roman" w:cs="Times New Roman"/>
        </w:rPr>
        <w:t>Приложение №</w:t>
      </w:r>
      <w:r w:rsidR="00AC2CB1">
        <w:rPr>
          <w:rFonts w:ascii="Times New Roman" w:hAnsi="Times New Roman" w:cs="Times New Roman"/>
        </w:rPr>
        <w:t>20</w:t>
      </w:r>
      <w:r w:rsidRPr="00B7091D">
        <w:rPr>
          <w:rFonts w:ascii="Times New Roman" w:hAnsi="Times New Roman" w:cs="Times New Roman"/>
        </w:rPr>
        <w:t xml:space="preserve"> к договору подряда №____________________от_____________________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7"/>
        <w:gridCol w:w="4400"/>
      </w:tblGrid>
      <w:tr w:rsidR="00CB1FAF" w:rsidRPr="00CB1FAF" w:rsidTr="00386808">
        <w:tc>
          <w:tcPr>
            <w:tcW w:w="3590" w:type="dxa"/>
            <w:shd w:val="clear" w:color="auto" w:fill="FFFFFF"/>
          </w:tcPr>
          <w:p w:rsid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______________________________________</w:t>
            </w: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(наименование электростанции)</w:t>
            </w:r>
          </w:p>
        </w:tc>
        <w:tc>
          <w:tcPr>
            <w:tcW w:w="2832" w:type="dxa"/>
            <w:shd w:val="clear" w:color="auto" w:fill="FFFFFF"/>
          </w:tcPr>
          <w:p w:rsid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УТВЕРЖДАЮ </w:t>
            </w: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Главный инженер </w:t>
            </w:r>
            <w:r w:rsidRPr="00CB1F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СП </w:t>
            </w:r>
            <w:proofErr w:type="spellStart"/>
            <w:r w:rsidR="00D056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Райчихинская</w:t>
            </w:r>
            <w:proofErr w:type="spellEnd"/>
            <w:r w:rsidR="00D056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ГРЭС</w:t>
            </w:r>
            <w:r w:rsidRPr="00CB1FAF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 </w:t>
            </w: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______________ ____________________</w:t>
            </w: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подпись                    расшифровка </w:t>
            </w: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___________________________________</w:t>
            </w: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</w:tr>
    </w:tbl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АКТ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об использовании для ремонта материалов-заместителей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Комиссия в составе: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Председателя____________________________________________________________________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должность, предприятие, фамилия, инициалы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и членов комиссии _______________________________________________________________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должность, предприятие, фамилия, инициалы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составила настоящий акт о нижеследующем: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1 При _________________________ ремонте ________________________________ установки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вид ремонта                                                                       наименование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  <w:proofErr w:type="spellStart"/>
      <w:r w:rsidRPr="00CB1FAF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станц</w:t>
      </w:r>
      <w:proofErr w:type="spellEnd"/>
      <w:r w:rsidRPr="00CB1FAF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. № ____, проведенному с ___________по __________, для изготовления перечисленных ниже составных частей (деталей) оборудования вместо материалов, указанных в конструкторской документации использованы допущенные к применению материалы-заместители, качество которых подтверждено сертификатами.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3"/>
        <w:gridCol w:w="29"/>
        <w:gridCol w:w="1828"/>
        <w:gridCol w:w="13"/>
        <w:gridCol w:w="1422"/>
        <w:gridCol w:w="13"/>
        <w:gridCol w:w="1843"/>
        <w:gridCol w:w="13"/>
        <w:gridCol w:w="1843"/>
      </w:tblGrid>
      <w:tr w:rsidR="00CB1FAF" w:rsidRPr="00CB1FAF" w:rsidTr="00386808">
        <w:trPr>
          <w:cantSplit/>
        </w:trPr>
        <w:tc>
          <w:tcPr>
            <w:tcW w:w="2495" w:type="dxa"/>
            <w:vMerge w:val="restart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Наименование, обозначение (КД, ТУ, ГОСТ) составной части</w:t>
            </w:r>
          </w:p>
        </w:tc>
        <w:tc>
          <w:tcPr>
            <w:tcW w:w="2762" w:type="dxa"/>
            <w:gridSpan w:val="4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Материал ГОСТ, ТУ, марка</w:t>
            </w:r>
          </w:p>
        </w:tc>
        <w:tc>
          <w:tcPr>
            <w:tcW w:w="1557" w:type="dxa"/>
            <w:gridSpan w:val="2"/>
            <w:vMerge w:val="restart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Причина замещения</w:t>
            </w:r>
          </w:p>
        </w:tc>
        <w:tc>
          <w:tcPr>
            <w:tcW w:w="1557" w:type="dxa"/>
            <w:gridSpan w:val="2"/>
            <w:vMerge w:val="restart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Срок контроля технического состояния составной части</w:t>
            </w:r>
          </w:p>
        </w:tc>
      </w:tr>
      <w:tr w:rsidR="00CB1FAF" w:rsidRPr="00CB1FAF" w:rsidTr="00386808">
        <w:trPr>
          <w:cantSplit/>
        </w:trPr>
        <w:tc>
          <w:tcPr>
            <w:tcW w:w="2692" w:type="dxa"/>
            <w:vMerge/>
            <w:shd w:val="clear" w:color="auto" w:fill="FFFFFF"/>
          </w:tcPr>
          <w:p w:rsidR="00CB1FAF" w:rsidRPr="00CB1FAF" w:rsidRDefault="00CB1FAF" w:rsidP="00CB1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CB1FAF" w:rsidRPr="00CB1FAF" w:rsidRDefault="00CB1FAF" w:rsidP="00CB1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8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по чертежу</w:t>
            </w: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заместитель</w:t>
            </w:r>
          </w:p>
        </w:tc>
        <w:tc>
          <w:tcPr>
            <w:tcW w:w="1680" w:type="dxa"/>
            <w:gridSpan w:val="2"/>
            <w:vMerge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Merge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8371" w:type="dxa"/>
            <w:gridSpan w:val="9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8371" w:type="dxa"/>
            <w:gridSpan w:val="9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наименование и обозначение оборудования</w:t>
            </w:r>
          </w:p>
        </w:tc>
      </w:tr>
      <w:tr w:rsidR="00CB1FAF" w:rsidRPr="00CB1FAF" w:rsidTr="00386808">
        <w:tc>
          <w:tcPr>
            <w:tcW w:w="2495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7"/>
                <w:lang w:eastAsia="ru-RU"/>
              </w:rPr>
              <w:t>1</w:t>
            </w:r>
          </w:p>
        </w:tc>
        <w:tc>
          <w:tcPr>
            <w:tcW w:w="1558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2495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7"/>
                <w:lang w:eastAsia="ru-RU"/>
              </w:rPr>
              <w:t>2</w:t>
            </w:r>
          </w:p>
        </w:tc>
        <w:tc>
          <w:tcPr>
            <w:tcW w:w="1558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2495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1558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2495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8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2495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8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rPr>
          <w:cantSplit/>
        </w:trPr>
        <w:tc>
          <w:tcPr>
            <w:tcW w:w="8371" w:type="dxa"/>
            <w:gridSpan w:val="9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8371" w:type="dxa"/>
            <w:gridSpan w:val="9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наименование и обозначение оборудования</w:t>
            </w:r>
          </w:p>
        </w:tc>
      </w:tr>
      <w:tr w:rsidR="00CB1FAF" w:rsidRPr="00CB1FAF" w:rsidTr="00386808">
        <w:tc>
          <w:tcPr>
            <w:tcW w:w="2519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7"/>
                <w:lang w:eastAsia="ru-RU"/>
              </w:rPr>
              <w:t>1</w:t>
            </w:r>
          </w:p>
        </w:tc>
        <w:tc>
          <w:tcPr>
            <w:tcW w:w="1545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46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2519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7"/>
                <w:lang w:eastAsia="ru-RU"/>
              </w:rPr>
              <w:t>2</w:t>
            </w:r>
          </w:p>
        </w:tc>
        <w:tc>
          <w:tcPr>
            <w:tcW w:w="1545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46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2519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B1FAF">
              <w:rPr>
                <w:rFonts w:ascii="Times New Roman" w:eastAsia="Times New Roman" w:hAnsi="Times New Roman" w:cs="Times New Roman"/>
                <w:color w:val="000000"/>
                <w:sz w:val="20"/>
                <w:szCs w:val="17"/>
                <w:lang w:eastAsia="ru-RU"/>
              </w:rPr>
              <w:t>3</w:t>
            </w:r>
          </w:p>
        </w:tc>
        <w:tc>
          <w:tcPr>
            <w:tcW w:w="1545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46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2519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46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2519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46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B1FAF" w:rsidRPr="00CB1FAF" w:rsidTr="00386808">
        <w:tc>
          <w:tcPr>
            <w:tcW w:w="2519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46" w:type="dxa"/>
            <w:shd w:val="clear" w:color="auto" w:fill="FFFFFF"/>
          </w:tcPr>
          <w:p w:rsidR="00CB1FAF" w:rsidRPr="00CB1FAF" w:rsidRDefault="00CB1FAF" w:rsidP="00CB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Председатель комиссии ____________ ___________________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694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подпись        расшифровка подписи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Члены комиссии ____________ ___________________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подпись           расшифровка подписи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701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 xml:space="preserve"> ____________ ___________________</w:t>
      </w:r>
    </w:p>
    <w:p w:rsidR="00CB1FAF" w:rsidRPr="00CB1FAF" w:rsidRDefault="00CB1FAF" w:rsidP="00CB1F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CB1FAF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подпись           расшифровка подписи</w:t>
      </w:r>
    </w:p>
    <w:p w:rsidR="00CB1FAF" w:rsidRPr="00CB1FAF" w:rsidRDefault="00CB1FAF" w:rsidP="00CB1FAF">
      <w:pPr>
        <w:spacing w:after="0"/>
        <w:rPr>
          <w:rFonts w:ascii="Times New Roman" w:eastAsia="Calibri" w:hAnsi="Times New Roman" w:cs="Times New Roman"/>
          <w:sz w:val="20"/>
        </w:rPr>
      </w:pPr>
    </w:p>
    <w:p w:rsidR="00CB1FAF" w:rsidRPr="00CB1FAF" w:rsidRDefault="00CB1FAF" w:rsidP="00CB1FAF">
      <w:pPr>
        <w:spacing w:after="0"/>
        <w:rPr>
          <w:rFonts w:ascii="Times New Roman" w:eastAsia="Calibri" w:hAnsi="Times New Roman" w:cs="Times New Roman"/>
          <w:sz w:val="20"/>
        </w:rPr>
      </w:pPr>
    </w:p>
    <w:p w:rsidR="00CB1FAF" w:rsidRPr="00CB1FAF" w:rsidRDefault="00CB1FAF" w:rsidP="00CB1FAF">
      <w:pPr>
        <w:spacing w:after="0"/>
        <w:rPr>
          <w:rFonts w:ascii="Times New Roman" w:eastAsia="Calibri" w:hAnsi="Times New Roman" w:cs="Times New Roman"/>
          <w:sz w:val="20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353"/>
        <w:gridCol w:w="4786"/>
      </w:tblGrid>
      <w:tr w:rsidR="00B02A44" w:rsidRPr="00B02A44" w:rsidTr="00B02A44">
        <w:tc>
          <w:tcPr>
            <w:tcW w:w="5353" w:type="dxa"/>
          </w:tcPr>
          <w:p w:rsidR="004157C1" w:rsidRDefault="004157C1" w:rsidP="00B02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B02A44" w:rsidRPr="00B02A44" w:rsidRDefault="00463B72" w:rsidP="00B02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  <w:t>Форма согласована</w:t>
            </w:r>
          </w:p>
          <w:p w:rsidR="00B02A44" w:rsidRPr="00B02A44" w:rsidRDefault="00B02A44" w:rsidP="00B02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proofErr w:type="gramStart"/>
            <w:r w:rsidRPr="00B02A44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Заказчик:</w:t>
            </w:r>
            <w:r w:rsidR="004157C1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</w:t>
            </w:r>
            <w:proofErr w:type="gramEnd"/>
            <w:r w:rsidR="004157C1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______________</w:t>
            </w:r>
          </w:p>
          <w:p w:rsidR="00B02A44" w:rsidRPr="00B02A44" w:rsidRDefault="00B02A44" w:rsidP="00B02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B02A44" w:rsidRPr="00B02A44" w:rsidRDefault="00B02A44" w:rsidP="00B02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157C1" w:rsidRDefault="004157C1" w:rsidP="00B02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B02A44" w:rsidRPr="00B02A44" w:rsidRDefault="00463B72" w:rsidP="00B02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  <w:t>Форма согласована</w:t>
            </w:r>
          </w:p>
          <w:p w:rsidR="00B02A44" w:rsidRPr="00B02A44" w:rsidRDefault="00B02A44" w:rsidP="00B02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proofErr w:type="gramStart"/>
            <w:r w:rsidRPr="00B02A44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Подрядчик:</w:t>
            </w:r>
            <w:r w:rsidR="004157C1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</w:t>
            </w:r>
            <w:proofErr w:type="gramEnd"/>
            <w:r w:rsidR="004157C1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____________</w:t>
            </w:r>
          </w:p>
          <w:p w:rsidR="00B02A44" w:rsidRPr="00B02A44" w:rsidRDefault="00B02A44" w:rsidP="00B70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</w:tc>
      </w:tr>
    </w:tbl>
    <w:p w:rsidR="00CE4063" w:rsidRDefault="00CE4063" w:rsidP="00CE4063">
      <w:pPr>
        <w:jc w:val="right"/>
      </w:pPr>
      <w:bookmarkStart w:id="0" w:name="_GoBack"/>
      <w:bookmarkEnd w:id="0"/>
    </w:p>
    <w:sectPr w:rsidR="00CE4063" w:rsidSect="0099499C">
      <w:type w:val="continuous"/>
      <w:pgSz w:w="11906" w:h="16838" w:code="9"/>
      <w:pgMar w:top="686" w:right="567" w:bottom="902" w:left="1418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70"/>
    <w:rsid w:val="003E1573"/>
    <w:rsid w:val="004157C1"/>
    <w:rsid w:val="00447470"/>
    <w:rsid w:val="00463B72"/>
    <w:rsid w:val="007A1544"/>
    <w:rsid w:val="008B1DC9"/>
    <w:rsid w:val="0099499C"/>
    <w:rsid w:val="00AC2CB1"/>
    <w:rsid w:val="00B02A44"/>
    <w:rsid w:val="00B7091D"/>
    <w:rsid w:val="00C61675"/>
    <w:rsid w:val="00CB1FAF"/>
    <w:rsid w:val="00CE4063"/>
    <w:rsid w:val="00D0561E"/>
    <w:rsid w:val="00FD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A2DF"/>
  <w15:docId w15:val="{0C61C695-C1F9-4D19-B7AB-6E021969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9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Иванченко Светлана Владимировна</cp:lastModifiedBy>
  <cp:revision>13</cp:revision>
  <dcterms:created xsi:type="dcterms:W3CDTF">2019-02-25T07:52:00Z</dcterms:created>
  <dcterms:modified xsi:type="dcterms:W3CDTF">2023-11-17T07:08:00Z</dcterms:modified>
</cp:coreProperties>
</file>